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DE" w:rsidRPr="003F49DE" w:rsidRDefault="0069796A" w:rsidP="003F49DE">
      <w:pPr>
        <w:pStyle w:val="Geenafstand"/>
        <w:rPr>
          <w:rFonts w:ascii="Arial Black" w:hAnsi="Arial Black"/>
        </w:rPr>
      </w:pPr>
      <w:r w:rsidRPr="00683250">
        <w:rPr>
          <w:rFonts w:ascii="Arial Black" w:hAnsi="Arial Black"/>
          <w:b/>
          <w:noProof/>
          <w:lang w:eastAsia="nl-NL"/>
        </w:rPr>
        <w:drawing>
          <wp:anchor distT="0" distB="0" distL="114300" distR="114300" simplePos="0" relativeHeight="251661312" behindDoc="0" locked="0" layoutInCell="1" allowOverlap="1" wp14:anchorId="6EE6F11E" wp14:editId="2CBCFAF2">
            <wp:simplePos x="0" y="0"/>
            <wp:positionH relativeFrom="column">
              <wp:posOffset>5715</wp:posOffset>
            </wp:positionH>
            <wp:positionV relativeFrom="paragraph">
              <wp:posOffset>-177800</wp:posOffset>
            </wp:positionV>
            <wp:extent cx="1082040" cy="658495"/>
            <wp:effectExtent l="0" t="0" r="3810" b="8255"/>
            <wp:wrapSquare wrapText="bothSides"/>
            <wp:docPr id="2" name="Afbeelding 2" descr="D:\Pictures\Kerkhof\Foto's parochiekerkhof\z2 kopie Kerk tot 1 MB\1981                          Foto Ton Wolswijk  HVR neg. 23B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Pictures\Kerkhof\Foto's parochiekerkhof\z2 kopie Kerk tot 1 MB\1981                          Foto Ton Wolswijk  HVR neg. 23B 008.jpg"/>
                    <pic:cNvPicPr preferRelativeResize="0">
                      <a:picLocks noChangeAspect="1" noChangeArrowheads="1"/>
                    </pic:cNvPicPr>
                  </pic:nvPicPr>
                  <pic:blipFill rotWithShape="1">
                    <a:blip r:embed="rId5" cstate="print">
                      <a:extLst>
                        <a:ext uri="{28A0092B-C50C-407E-A947-70E740481C1C}">
                          <a14:useLocalDpi xmlns:a14="http://schemas.microsoft.com/office/drawing/2010/main" val="0"/>
                        </a:ext>
                      </a:extLst>
                    </a:blip>
                    <a:srcRect l="4894" t="11328" r="2651" b="7812"/>
                    <a:stretch/>
                  </pic:blipFill>
                  <pic:spPr bwMode="auto">
                    <a:xfrm>
                      <a:off x="0" y="0"/>
                      <a:ext cx="1082040" cy="658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9DE" w:rsidRPr="00683250">
        <w:rPr>
          <w:rFonts w:ascii="Arial Black" w:hAnsi="Arial Black"/>
          <w:b/>
        </w:rPr>
        <w:t xml:space="preserve">          </w:t>
      </w:r>
      <w:r w:rsidR="00D877B3" w:rsidRPr="00683250">
        <w:rPr>
          <w:rFonts w:ascii="Arial Black" w:hAnsi="Arial Black"/>
          <w:b/>
        </w:rPr>
        <w:t xml:space="preserve">  </w:t>
      </w:r>
      <w:r w:rsidR="002C5182">
        <w:rPr>
          <w:rFonts w:ascii="Arial Black" w:hAnsi="Arial Black"/>
          <w:b/>
        </w:rPr>
        <w:t xml:space="preserve">         Nieuws</w:t>
      </w:r>
      <w:r w:rsidR="00D877B3" w:rsidRPr="003F49DE">
        <w:rPr>
          <w:rFonts w:ascii="Arial Black" w:hAnsi="Arial Black"/>
        </w:rPr>
        <w:t xml:space="preserve"> van het </w:t>
      </w:r>
      <w:r w:rsidR="003F49DE" w:rsidRPr="003F49DE">
        <w:rPr>
          <w:rFonts w:ascii="Arial Black" w:hAnsi="Arial Black"/>
        </w:rPr>
        <w:t xml:space="preserve">                                                              </w:t>
      </w:r>
    </w:p>
    <w:p w:rsidR="00D877B3" w:rsidRPr="003F49DE" w:rsidRDefault="003F49DE" w:rsidP="003F49DE">
      <w:pPr>
        <w:pStyle w:val="Geenafstand"/>
        <w:rPr>
          <w:rFonts w:ascii="Arial Black" w:hAnsi="Arial Black"/>
        </w:rPr>
      </w:pPr>
      <w:r>
        <w:rPr>
          <w:rFonts w:ascii="Arial Black" w:hAnsi="Arial Black"/>
        </w:rPr>
        <w:t xml:space="preserve">             </w:t>
      </w:r>
      <w:r w:rsidRPr="003F49DE">
        <w:rPr>
          <w:rFonts w:ascii="Arial Black" w:hAnsi="Arial Black"/>
        </w:rPr>
        <w:t xml:space="preserve">   </w:t>
      </w:r>
      <w:r w:rsidR="00D877B3" w:rsidRPr="003F49DE">
        <w:rPr>
          <w:rFonts w:ascii="Arial Black" w:hAnsi="Arial Black"/>
        </w:rPr>
        <w:t xml:space="preserve">Oude Kerkhof Vlodrop              </w:t>
      </w:r>
    </w:p>
    <w:p w:rsidR="00D877B3" w:rsidRPr="00383F8A" w:rsidRDefault="00D877B3" w:rsidP="00383F8A">
      <w:pPr>
        <w:pStyle w:val="Geenafstand"/>
        <w:rPr>
          <w:rFonts w:ascii="Arial" w:hAnsi="Arial" w:cs="Arial"/>
          <w:b/>
        </w:rPr>
      </w:pPr>
      <w:r w:rsidRPr="00383F8A">
        <w:rPr>
          <w:rFonts w:ascii="Arial" w:hAnsi="Arial" w:cs="Arial"/>
          <w:b/>
        </w:rPr>
        <w:t xml:space="preserve">                        </w:t>
      </w:r>
      <w:r w:rsidR="003216CC">
        <w:rPr>
          <w:rFonts w:ascii="Arial" w:hAnsi="Arial" w:cs="Arial"/>
          <w:b/>
        </w:rPr>
        <w:t xml:space="preserve">     </w:t>
      </w:r>
      <w:bookmarkStart w:id="0" w:name="_GoBack"/>
      <w:bookmarkEnd w:id="0"/>
      <w:r w:rsidR="003216CC">
        <w:rPr>
          <w:rFonts w:ascii="Arial" w:hAnsi="Arial" w:cs="Arial"/>
          <w:b/>
        </w:rPr>
        <w:t>14 mei 2020</w:t>
      </w:r>
    </w:p>
    <w:p w:rsidR="00F743E4" w:rsidRDefault="00F743E4" w:rsidP="008A536A">
      <w:pPr>
        <w:pStyle w:val="Geenafstand"/>
        <w:rPr>
          <w:rFonts w:ascii="Arial" w:hAnsi="Arial" w:cs="Arial"/>
          <w:sz w:val="20"/>
          <w:szCs w:val="20"/>
        </w:rPr>
      </w:pPr>
    </w:p>
    <w:p w:rsidR="00F743E4" w:rsidRPr="00EC1060" w:rsidRDefault="002C5182" w:rsidP="008A536A">
      <w:pPr>
        <w:pStyle w:val="Geenafstand"/>
        <w:rPr>
          <w:rFonts w:ascii="Arial" w:hAnsi="Arial" w:cs="Arial"/>
          <w:b/>
        </w:rPr>
      </w:pPr>
      <w:r w:rsidRPr="00EC1060">
        <w:rPr>
          <w:rFonts w:ascii="Arial" w:hAnsi="Arial" w:cs="Arial"/>
          <w:b/>
        </w:rPr>
        <w:t>Vlaggen</w:t>
      </w:r>
    </w:p>
    <w:p w:rsidR="00EC1060" w:rsidRDefault="002C5182" w:rsidP="008A536A">
      <w:pPr>
        <w:pStyle w:val="Geenafstand"/>
        <w:rPr>
          <w:rFonts w:ascii="Arial" w:hAnsi="Arial" w:cs="Arial"/>
          <w:sz w:val="20"/>
          <w:szCs w:val="20"/>
        </w:rPr>
      </w:pPr>
      <w:r>
        <w:rPr>
          <w:rFonts w:ascii="Arial" w:hAnsi="Arial" w:cs="Arial"/>
          <w:sz w:val="20"/>
          <w:szCs w:val="20"/>
        </w:rPr>
        <w:t>voorbijganger</w:t>
      </w:r>
      <w:r w:rsidR="008711F0">
        <w:rPr>
          <w:rFonts w:ascii="Arial" w:hAnsi="Arial" w:cs="Arial"/>
          <w:sz w:val="20"/>
          <w:szCs w:val="20"/>
        </w:rPr>
        <w:t>s</w:t>
      </w:r>
      <w:r>
        <w:rPr>
          <w:rFonts w:ascii="Arial" w:hAnsi="Arial" w:cs="Arial"/>
          <w:sz w:val="20"/>
          <w:szCs w:val="20"/>
        </w:rPr>
        <w:t xml:space="preserve"> is het opgevallen dat er sinds begin maart, drie vlaggenmasten op het kerkhof staan. Die derde kwam er bij i.v.m. de helaas afgelastte  herdenking van 75 jaar bevrijding. Toch wapperden fier de Britse, Amerikaanse en onze eigen Nationale vlag het weekeinde van 13 t/m 15 maart</w:t>
      </w:r>
      <w:r w:rsidR="008711F0">
        <w:rPr>
          <w:rFonts w:ascii="Arial" w:hAnsi="Arial" w:cs="Arial"/>
          <w:sz w:val="20"/>
          <w:szCs w:val="20"/>
        </w:rPr>
        <w:t xml:space="preserve"> </w:t>
      </w:r>
      <w:proofErr w:type="spellStart"/>
      <w:r w:rsidR="008711F0">
        <w:rPr>
          <w:rFonts w:ascii="Arial" w:hAnsi="Arial" w:cs="Arial"/>
          <w:sz w:val="20"/>
          <w:szCs w:val="20"/>
        </w:rPr>
        <w:t>j.l</w:t>
      </w:r>
      <w:proofErr w:type="spellEnd"/>
      <w:r>
        <w:rPr>
          <w:rFonts w:ascii="Arial" w:hAnsi="Arial" w:cs="Arial"/>
          <w:sz w:val="20"/>
          <w:szCs w:val="20"/>
        </w:rPr>
        <w:t>.</w:t>
      </w:r>
      <w:r w:rsidR="008711F0">
        <w:rPr>
          <w:rFonts w:ascii="Arial" w:hAnsi="Arial" w:cs="Arial"/>
          <w:sz w:val="20"/>
          <w:szCs w:val="20"/>
        </w:rPr>
        <w:t xml:space="preserve"> </w:t>
      </w:r>
      <w:r w:rsidR="00EC1060">
        <w:rPr>
          <w:rFonts w:ascii="Arial" w:hAnsi="Arial" w:cs="Arial"/>
          <w:sz w:val="20"/>
          <w:szCs w:val="20"/>
        </w:rPr>
        <w:t xml:space="preserve">Ook werd er in een afgeslankt groepje namens de inwoners van Vlodrop een mooie krans gelegd. Dank </w:t>
      </w:r>
      <w:r w:rsidR="008711F0">
        <w:rPr>
          <w:rFonts w:ascii="Arial" w:hAnsi="Arial" w:cs="Arial"/>
          <w:sz w:val="20"/>
          <w:szCs w:val="20"/>
        </w:rPr>
        <w:t>aan de</w:t>
      </w:r>
      <w:r w:rsidR="00EC1060">
        <w:rPr>
          <w:rFonts w:ascii="Arial" w:hAnsi="Arial" w:cs="Arial"/>
          <w:sz w:val="20"/>
          <w:szCs w:val="20"/>
        </w:rPr>
        <w:t xml:space="preserve"> bloemendames en schoolkinderen die een mooi gedicht voorlazen.</w:t>
      </w:r>
    </w:p>
    <w:p w:rsidR="002C5182" w:rsidRDefault="002C5182" w:rsidP="008A536A">
      <w:pPr>
        <w:pStyle w:val="Geenafstand"/>
        <w:rPr>
          <w:rFonts w:ascii="Arial" w:hAnsi="Arial" w:cs="Arial"/>
          <w:sz w:val="20"/>
          <w:szCs w:val="20"/>
        </w:rPr>
      </w:pPr>
      <w:r>
        <w:rPr>
          <w:rFonts w:ascii="Arial" w:hAnsi="Arial" w:cs="Arial"/>
          <w:sz w:val="20"/>
          <w:szCs w:val="20"/>
        </w:rPr>
        <w:t xml:space="preserve">Op 1 maart hingen reeds de vlaggen van Vlodrop en Roerdalen in top vanwege de Bevrijdingsdag van Vlodrop. Ook op 4 en 5 mei werd er gevlagd. Op deze laatste drie datums wordt er sinds het oorlogsmonument is onthuld elk jaar gevlagd. Omdat we ons kerkhof wat klein vinden om het hele jaar </w:t>
      </w:r>
      <w:r w:rsidR="00EC1060">
        <w:rPr>
          <w:rFonts w:ascii="Arial" w:hAnsi="Arial" w:cs="Arial"/>
          <w:sz w:val="20"/>
          <w:szCs w:val="20"/>
        </w:rPr>
        <w:t xml:space="preserve">door </w:t>
      </w:r>
      <w:r>
        <w:rPr>
          <w:rFonts w:ascii="Arial" w:hAnsi="Arial" w:cs="Arial"/>
          <w:sz w:val="20"/>
          <w:szCs w:val="20"/>
        </w:rPr>
        <w:t xml:space="preserve">drie grote vlaggenmasten te hebben staan, worden ze elk jaar na 5 mei t/m het jaar later rond eind februari binnengehaald.  </w:t>
      </w:r>
    </w:p>
    <w:p w:rsidR="00F743E4" w:rsidRPr="00EC1060" w:rsidRDefault="00EC1060" w:rsidP="008A536A">
      <w:pPr>
        <w:pStyle w:val="Geenafstand"/>
        <w:rPr>
          <w:rFonts w:ascii="Arial" w:hAnsi="Arial" w:cs="Arial"/>
          <w:b/>
        </w:rPr>
      </w:pPr>
      <w:r w:rsidRPr="00EC1060">
        <w:rPr>
          <w:rFonts w:ascii="Arial" w:hAnsi="Arial" w:cs="Arial"/>
          <w:b/>
        </w:rPr>
        <w:t>Urnengraven</w:t>
      </w:r>
    </w:p>
    <w:p w:rsidR="00EC1060" w:rsidRDefault="00EC1060" w:rsidP="008A536A">
      <w:pPr>
        <w:pStyle w:val="Geenafstand"/>
        <w:rPr>
          <w:rFonts w:ascii="Arial" w:hAnsi="Arial" w:cs="Arial"/>
          <w:sz w:val="20"/>
          <w:szCs w:val="20"/>
        </w:rPr>
      </w:pPr>
      <w:r>
        <w:rPr>
          <w:rFonts w:ascii="Arial" w:hAnsi="Arial" w:cs="Arial"/>
          <w:sz w:val="20"/>
          <w:szCs w:val="20"/>
        </w:rPr>
        <w:t xml:space="preserve">Urnengraven worden nog steeds gereserveerd. Er zijn </w:t>
      </w:r>
      <w:r w:rsidR="008711F0">
        <w:rPr>
          <w:rFonts w:ascii="Arial" w:hAnsi="Arial" w:cs="Arial"/>
          <w:sz w:val="20"/>
          <w:szCs w:val="20"/>
        </w:rPr>
        <w:t>naast</w:t>
      </w:r>
      <w:r>
        <w:rPr>
          <w:rFonts w:ascii="Arial" w:hAnsi="Arial" w:cs="Arial"/>
          <w:sz w:val="20"/>
          <w:szCs w:val="20"/>
        </w:rPr>
        <w:t xml:space="preserve"> het lange pad nog twee plaatsen vrij. Ook naast het pad langs de oost muur zijn nog grafjes vrij. Voor de aanleg van een nieuw </w:t>
      </w:r>
      <w:r w:rsidR="008711F0">
        <w:rPr>
          <w:rFonts w:ascii="Arial" w:hAnsi="Arial" w:cs="Arial"/>
          <w:sz w:val="20"/>
          <w:szCs w:val="20"/>
        </w:rPr>
        <w:t>urnen</w:t>
      </w:r>
      <w:r>
        <w:rPr>
          <w:rFonts w:ascii="Arial" w:hAnsi="Arial" w:cs="Arial"/>
          <w:sz w:val="20"/>
          <w:szCs w:val="20"/>
        </w:rPr>
        <w:t xml:space="preserve">veldje </w:t>
      </w:r>
      <w:r w:rsidR="008711F0">
        <w:rPr>
          <w:rFonts w:ascii="Arial" w:hAnsi="Arial" w:cs="Arial"/>
          <w:sz w:val="20"/>
          <w:szCs w:val="20"/>
        </w:rPr>
        <w:t>is</w:t>
      </w:r>
      <w:r>
        <w:rPr>
          <w:rFonts w:ascii="Arial" w:hAnsi="Arial" w:cs="Arial"/>
          <w:sz w:val="20"/>
          <w:szCs w:val="20"/>
        </w:rPr>
        <w:t xml:space="preserve"> meer dan voldoende</w:t>
      </w:r>
      <w:r w:rsidR="008711F0">
        <w:rPr>
          <w:rFonts w:ascii="Arial" w:hAnsi="Arial" w:cs="Arial"/>
          <w:sz w:val="20"/>
          <w:szCs w:val="20"/>
        </w:rPr>
        <w:t xml:space="preserve"> ruimte</w:t>
      </w:r>
      <w:r>
        <w:rPr>
          <w:rFonts w:ascii="Arial" w:hAnsi="Arial" w:cs="Arial"/>
          <w:sz w:val="20"/>
          <w:szCs w:val="20"/>
        </w:rPr>
        <w:t xml:space="preserve">. </w:t>
      </w:r>
    </w:p>
    <w:p w:rsidR="00EC1060" w:rsidRPr="00603484" w:rsidRDefault="00EC1060" w:rsidP="008A536A">
      <w:pPr>
        <w:pStyle w:val="Geenafstand"/>
        <w:rPr>
          <w:rFonts w:ascii="Arial" w:hAnsi="Arial" w:cs="Arial"/>
          <w:b/>
        </w:rPr>
      </w:pPr>
      <w:r w:rsidRPr="00603484">
        <w:rPr>
          <w:rFonts w:ascii="Arial" w:hAnsi="Arial" w:cs="Arial"/>
          <w:b/>
        </w:rPr>
        <w:t>Tafeltjes voor bloemstukjes</w:t>
      </w:r>
    </w:p>
    <w:p w:rsidR="00546A5D" w:rsidRDefault="00603484" w:rsidP="008A536A">
      <w:pPr>
        <w:pStyle w:val="Geenafstand"/>
        <w:rPr>
          <w:rFonts w:ascii="Arial" w:hAnsi="Arial" w:cs="Arial"/>
          <w:sz w:val="20"/>
          <w:szCs w:val="20"/>
        </w:rPr>
      </w:pPr>
      <w:r>
        <w:rPr>
          <w:rFonts w:ascii="Arial" w:hAnsi="Arial" w:cs="Arial"/>
          <w:sz w:val="20"/>
          <w:szCs w:val="20"/>
        </w:rPr>
        <w:t xml:space="preserve">Uitgangspunt bij de aanleg van de urnengraven was; dat de nabestaanden geen onderhoud zouden hebben. Mensen gingen echter bloemstukjes achter de graven op de grond plaatsen. Dit gaf </w:t>
      </w:r>
      <w:r w:rsidR="00EC1060">
        <w:rPr>
          <w:rFonts w:ascii="Arial" w:hAnsi="Arial" w:cs="Arial"/>
          <w:sz w:val="20"/>
          <w:szCs w:val="20"/>
        </w:rPr>
        <w:t xml:space="preserve">probleempjes met het groen </w:t>
      </w:r>
      <w:r>
        <w:rPr>
          <w:rFonts w:ascii="Arial" w:hAnsi="Arial" w:cs="Arial"/>
          <w:sz w:val="20"/>
          <w:szCs w:val="20"/>
        </w:rPr>
        <w:t xml:space="preserve">(bodembedekker) die daardoor ging afsterven. Ook het groen tussen de graven had hierdoor te lijden. Nabestaanden hebben toch de behoefte om een bloemetje bij hun overleden dierbaren te plaatsen. Diverse noodoplossingen werden door de mensen zelf of de vrijwilligers bedacht. Er is nu voor een definitieve oplossing gekozen. Het is de bedoeling dat er enkel nog bloemen en/of bloemstukjes tussen de graven </w:t>
      </w:r>
      <w:r w:rsidR="00546A5D">
        <w:rPr>
          <w:rFonts w:ascii="Arial" w:hAnsi="Arial" w:cs="Arial"/>
          <w:sz w:val="20"/>
          <w:szCs w:val="20"/>
        </w:rPr>
        <w:t xml:space="preserve">worden </w:t>
      </w:r>
      <w:r>
        <w:rPr>
          <w:rFonts w:ascii="Arial" w:hAnsi="Arial" w:cs="Arial"/>
          <w:sz w:val="20"/>
          <w:szCs w:val="20"/>
        </w:rPr>
        <w:t xml:space="preserve">geplaatst. (niet meer er achter). </w:t>
      </w:r>
      <w:r w:rsidR="00546A5D">
        <w:rPr>
          <w:rFonts w:ascii="Arial" w:hAnsi="Arial" w:cs="Arial"/>
          <w:sz w:val="20"/>
          <w:szCs w:val="20"/>
        </w:rPr>
        <w:t xml:space="preserve">Het kerkbestuur stelt </w:t>
      </w:r>
      <w:r w:rsidR="008711F0">
        <w:rPr>
          <w:rFonts w:ascii="Arial" w:hAnsi="Arial" w:cs="Arial"/>
          <w:sz w:val="20"/>
          <w:szCs w:val="20"/>
        </w:rPr>
        <w:t xml:space="preserve">voor het plaatsen van bloemstukjes </w:t>
      </w:r>
      <w:r w:rsidR="00546A5D">
        <w:rPr>
          <w:rFonts w:ascii="Arial" w:hAnsi="Arial" w:cs="Arial"/>
          <w:sz w:val="20"/>
          <w:szCs w:val="20"/>
        </w:rPr>
        <w:t>twee maten ‘tafeltjes’</w:t>
      </w:r>
      <w:r w:rsidR="008711F0">
        <w:rPr>
          <w:rFonts w:ascii="Arial" w:hAnsi="Arial" w:cs="Arial"/>
          <w:sz w:val="20"/>
          <w:szCs w:val="20"/>
        </w:rPr>
        <w:t xml:space="preserve"> </w:t>
      </w:r>
      <w:r w:rsidR="00546A5D">
        <w:rPr>
          <w:rFonts w:ascii="Arial" w:hAnsi="Arial" w:cs="Arial"/>
          <w:sz w:val="20"/>
          <w:szCs w:val="20"/>
        </w:rPr>
        <w:t xml:space="preserve"> ter beschikking, die de bodembedekker niet aantast</w:t>
      </w:r>
      <w:r w:rsidR="008711F0">
        <w:rPr>
          <w:rFonts w:ascii="Arial" w:hAnsi="Arial" w:cs="Arial"/>
          <w:sz w:val="20"/>
          <w:szCs w:val="20"/>
        </w:rPr>
        <w:t>en</w:t>
      </w:r>
      <w:r w:rsidR="00546A5D">
        <w:rPr>
          <w:rFonts w:ascii="Arial" w:hAnsi="Arial" w:cs="Arial"/>
          <w:sz w:val="20"/>
          <w:szCs w:val="20"/>
        </w:rPr>
        <w:t>. Wij rekenen op uw aller begrip!</w:t>
      </w:r>
    </w:p>
    <w:p w:rsidR="00546A5D" w:rsidRPr="008711F0" w:rsidRDefault="00546A5D" w:rsidP="008A536A">
      <w:pPr>
        <w:pStyle w:val="Geenafstand"/>
        <w:rPr>
          <w:rFonts w:ascii="Arial" w:hAnsi="Arial" w:cs="Arial"/>
          <w:b/>
        </w:rPr>
      </w:pPr>
      <w:r w:rsidRPr="008711F0">
        <w:rPr>
          <w:rFonts w:ascii="Arial" w:hAnsi="Arial" w:cs="Arial"/>
          <w:b/>
        </w:rPr>
        <w:t>Waterput</w:t>
      </w:r>
    </w:p>
    <w:p w:rsidR="00546A5D" w:rsidRDefault="008711F0" w:rsidP="008A536A">
      <w:pPr>
        <w:pStyle w:val="Geenafstand"/>
        <w:rPr>
          <w:rFonts w:ascii="Arial" w:hAnsi="Arial" w:cs="Arial"/>
          <w:sz w:val="20"/>
          <w:szCs w:val="20"/>
        </w:rPr>
      </w:pPr>
      <w:r>
        <w:rPr>
          <w:rFonts w:ascii="Arial" w:hAnsi="Arial" w:cs="Arial"/>
          <w:sz w:val="20"/>
          <w:szCs w:val="20"/>
        </w:rPr>
        <w:t>Er is</w:t>
      </w:r>
      <w:r w:rsidR="00546A5D">
        <w:rPr>
          <w:rFonts w:ascii="Arial" w:hAnsi="Arial" w:cs="Arial"/>
          <w:sz w:val="20"/>
          <w:szCs w:val="20"/>
        </w:rPr>
        <w:t xml:space="preserve"> een eigen waterput op het kerkhof. Maar om die te kunnen gebruiken moeten er eerst leidingen en een vier tot zestal tappunten worden aangelegd. Sleuven graven is hierbij nog de minste moeite, wanneer je dat met een klein groepje doet. Er moet echter enkele keren door de fundamenten (tussen 100 en 120 cm. dik) van de oude kerk worden geboord. Daarvoor wordt </w:t>
      </w:r>
      <w:r>
        <w:rPr>
          <w:rFonts w:ascii="Arial" w:hAnsi="Arial" w:cs="Arial"/>
          <w:sz w:val="20"/>
          <w:szCs w:val="20"/>
        </w:rPr>
        <w:t xml:space="preserve">natuurlijk </w:t>
      </w:r>
      <w:r w:rsidR="00546A5D">
        <w:rPr>
          <w:rFonts w:ascii="Arial" w:hAnsi="Arial" w:cs="Arial"/>
          <w:sz w:val="20"/>
          <w:szCs w:val="20"/>
        </w:rPr>
        <w:t>een professionele boormachine (met waterlossing)  gehuurd.</w:t>
      </w:r>
      <w:r>
        <w:rPr>
          <w:rFonts w:ascii="Arial" w:hAnsi="Arial" w:cs="Arial"/>
          <w:sz w:val="20"/>
          <w:szCs w:val="20"/>
        </w:rPr>
        <w:t xml:space="preserve"> </w:t>
      </w:r>
      <w:r w:rsidR="00546A5D">
        <w:rPr>
          <w:rFonts w:ascii="Arial" w:hAnsi="Arial" w:cs="Arial"/>
          <w:sz w:val="20"/>
          <w:szCs w:val="20"/>
        </w:rPr>
        <w:t xml:space="preserve">Toch een kleine uitdaging! Op de eerste NL DOET dag werden zo al een </w:t>
      </w:r>
      <w:r>
        <w:rPr>
          <w:rFonts w:ascii="Arial" w:hAnsi="Arial" w:cs="Arial"/>
          <w:sz w:val="20"/>
          <w:szCs w:val="20"/>
        </w:rPr>
        <w:t>aantal</w:t>
      </w:r>
      <w:r w:rsidR="00546A5D">
        <w:rPr>
          <w:rFonts w:ascii="Arial" w:hAnsi="Arial" w:cs="Arial"/>
          <w:sz w:val="20"/>
          <w:szCs w:val="20"/>
        </w:rPr>
        <w:t xml:space="preserve"> van die gaten geboord voor elektriciteit en waterleiding van WML</w:t>
      </w:r>
      <w:r w:rsidR="00CA41E5">
        <w:rPr>
          <w:rFonts w:ascii="Arial" w:hAnsi="Arial" w:cs="Arial"/>
          <w:sz w:val="20"/>
          <w:szCs w:val="20"/>
        </w:rPr>
        <w:t xml:space="preserve">. </w:t>
      </w:r>
      <w:r w:rsidR="00546A5D">
        <w:rPr>
          <w:rFonts w:ascii="Arial" w:hAnsi="Arial" w:cs="Arial"/>
          <w:sz w:val="20"/>
          <w:szCs w:val="20"/>
        </w:rPr>
        <w:t xml:space="preserve"> </w:t>
      </w:r>
      <w:r>
        <w:rPr>
          <w:rFonts w:ascii="Arial" w:hAnsi="Arial" w:cs="Arial"/>
          <w:sz w:val="20"/>
          <w:szCs w:val="20"/>
        </w:rPr>
        <w:t xml:space="preserve">Enige </w:t>
      </w:r>
      <w:r w:rsidR="00546A5D">
        <w:rPr>
          <w:rFonts w:ascii="Arial" w:hAnsi="Arial" w:cs="Arial"/>
          <w:sz w:val="20"/>
          <w:szCs w:val="20"/>
        </w:rPr>
        <w:t>ervaring</w:t>
      </w:r>
      <w:r>
        <w:rPr>
          <w:rFonts w:ascii="Arial" w:hAnsi="Arial" w:cs="Arial"/>
          <w:sz w:val="20"/>
          <w:szCs w:val="20"/>
        </w:rPr>
        <w:t xml:space="preserve"> is aanwezig</w:t>
      </w:r>
      <w:r w:rsidR="00546A5D">
        <w:rPr>
          <w:rFonts w:ascii="Arial" w:hAnsi="Arial" w:cs="Arial"/>
          <w:sz w:val="20"/>
          <w:szCs w:val="20"/>
        </w:rPr>
        <w:t>!  Wie wil ons met deze uitdagende klus komen helpen?  Een à twe</w:t>
      </w:r>
      <w:r>
        <w:rPr>
          <w:rFonts w:ascii="Arial" w:hAnsi="Arial" w:cs="Arial"/>
          <w:sz w:val="20"/>
          <w:szCs w:val="20"/>
        </w:rPr>
        <w:t>e dagdelen enkel boren; en een à</w:t>
      </w:r>
      <w:r w:rsidR="00546A5D">
        <w:rPr>
          <w:rFonts w:ascii="Arial" w:hAnsi="Arial" w:cs="Arial"/>
          <w:sz w:val="20"/>
          <w:szCs w:val="20"/>
        </w:rPr>
        <w:t xml:space="preserve"> twee dagdelen sleuven graven en leidingen leggen.</w:t>
      </w:r>
    </w:p>
    <w:p w:rsidR="00A6271D" w:rsidRPr="008A536A" w:rsidRDefault="008711F0" w:rsidP="008A536A">
      <w:pPr>
        <w:pStyle w:val="Geenafstand"/>
        <w:rPr>
          <w:rFonts w:ascii="Arial" w:hAnsi="Arial" w:cs="Arial"/>
          <w:sz w:val="20"/>
          <w:szCs w:val="20"/>
        </w:rPr>
      </w:pPr>
      <w:r>
        <w:rPr>
          <w:rFonts w:ascii="Arial" w:hAnsi="Arial" w:cs="Arial"/>
          <w:sz w:val="20"/>
          <w:szCs w:val="20"/>
        </w:rPr>
        <w:t xml:space="preserve">Louis op de Kamp   </w:t>
      </w:r>
      <w:hyperlink r:id="rId6" w:history="1">
        <w:r w:rsidRPr="00171FC5">
          <w:rPr>
            <w:rStyle w:val="Hyperlink"/>
            <w:rFonts w:ascii="Arial" w:hAnsi="Arial" w:cs="Arial"/>
            <w:sz w:val="20"/>
            <w:szCs w:val="20"/>
          </w:rPr>
          <w:t>louisopdekamp@hotmail.com</w:t>
        </w:r>
      </w:hyperlink>
      <w:r>
        <w:rPr>
          <w:rFonts w:ascii="Arial" w:hAnsi="Arial" w:cs="Arial"/>
          <w:sz w:val="20"/>
          <w:szCs w:val="20"/>
        </w:rPr>
        <w:t xml:space="preserve">   Tel: 401751</w:t>
      </w:r>
    </w:p>
    <w:sectPr w:rsidR="00A6271D" w:rsidRPr="008A536A" w:rsidSect="00D877B3">
      <w:pgSz w:w="8391" w:h="11907" w:code="11"/>
      <w:pgMar w:top="568"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B3"/>
    <w:rsid w:val="001A2FD2"/>
    <w:rsid w:val="002C5182"/>
    <w:rsid w:val="003216CC"/>
    <w:rsid w:val="00383F8A"/>
    <w:rsid w:val="003F49DE"/>
    <w:rsid w:val="00546A5D"/>
    <w:rsid w:val="005A2E05"/>
    <w:rsid w:val="00603484"/>
    <w:rsid w:val="00683250"/>
    <w:rsid w:val="0069796A"/>
    <w:rsid w:val="00721299"/>
    <w:rsid w:val="008711F0"/>
    <w:rsid w:val="008A536A"/>
    <w:rsid w:val="009B6A99"/>
    <w:rsid w:val="00A6271D"/>
    <w:rsid w:val="00AD3033"/>
    <w:rsid w:val="00AF116A"/>
    <w:rsid w:val="00CA41E5"/>
    <w:rsid w:val="00D877B3"/>
    <w:rsid w:val="00DC7F0D"/>
    <w:rsid w:val="00E94446"/>
    <w:rsid w:val="00EC1060"/>
    <w:rsid w:val="00F743E4"/>
    <w:rsid w:val="00FA31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7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77B3"/>
    <w:rPr>
      <w:color w:val="0000FF" w:themeColor="hyperlink"/>
      <w:u w:val="single"/>
    </w:rPr>
  </w:style>
  <w:style w:type="paragraph" w:styleId="Geenafstand">
    <w:name w:val="No Spacing"/>
    <w:uiPriority w:val="1"/>
    <w:qFormat/>
    <w:rsid w:val="003F49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7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77B3"/>
    <w:rPr>
      <w:color w:val="0000FF" w:themeColor="hyperlink"/>
      <w:u w:val="single"/>
    </w:rPr>
  </w:style>
  <w:style w:type="paragraph" w:styleId="Geenafstand">
    <w:name w:val="No Spacing"/>
    <w:uiPriority w:val="1"/>
    <w:qFormat/>
    <w:rsid w:val="003F4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uisopdekamp@hot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468</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11</cp:revision>
  <dcterms:created xsi:type="dcterms:W3CDTF">2020-05-10T14:49:00Z</dcterms:created>
  <dcterms:modified xsi:type="dcterms:W3CDTF">2020-05-17T19:29:00Z</dcterms:modified>
</cp:coreProperties>
</file>